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666E" w:rsidRDefault="007265E6">
      <w:pPr>
        <w:pStyle w:val="afb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Оҕо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эйгэтин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тэрийии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1666E" w:rsidRDefault="007265E6">
      <w:pPr>
        <w:pStyle w:val="afb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кэргэн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уһуйаан</w:t>
      </w:r>
    </w:p>
    <w:p w:rsidR="00D1666E" w:rsidRDefault="00D1666E">
      <w:pPr>
        <w:pStyle w:val="afb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666E" w:rsidRDefault="007265E6">
      <w:pPr>
        <w:pStyle w:val="afb"/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Улуу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нуучча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суруйааччыта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Лев Николаевич Толстой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этэн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турардаах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Хайдах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саҥар,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>бүт  тылыҥ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тылгынан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хаалар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дууһаҕыттан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этэн-тыынан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барыаххын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баҕ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ардаххына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омук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тыла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йг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киириэ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суоҕа..</w:t>
      </w:r>
      <w:r>
        <w:rPr>
          <w:rFonts w:ascii="Arial" w:eastAsia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Дьэ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оннук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тыл -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киһи.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Орто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дойдуга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олох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олоро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оройунан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түспүт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хас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киһи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ханнык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эрэ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омук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буолан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ɵ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рүү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р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Ол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аата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бэйэтэ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туспа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ɵ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йүн-санаатын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ситимниир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>бүт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тыллаах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кэлэр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1666E" w:rsidRDefault="007265E6">
      <w:pPr>
        <w:pStyle w:val="afb"/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Кэнники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кэмҥэ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киһ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итэ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саҥарбат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этэллэрин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үгү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үк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истэбит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ааҕабыт.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Кырдьык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саастаах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эрэ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буолбакка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ыччат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улахан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да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>бүт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саҥарара аҕыйаата. Саҥарбат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толкуйун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саныыр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санаатын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тутула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кэһиллэр,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били «ни рыба, ни мясо»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дииллэринии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хайа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омукка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барсыбат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киһи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666E" w:rsidRDefault="007265E6">
      <w:pPr>
        <w:pStyle w:val="afb"/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иһин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омук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быһыытынан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кэхтибэт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кэскиллээх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самныбат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саргылаах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буоларга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сааһыттан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саҥарар дьоҕурун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сайыннарар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сорук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  Мин  биһиги уһуйааммы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тыгар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ыытыллар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оскуолаҕа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киириэн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иннинээҕи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саастаах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>бүт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улаатарыгар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ппүтүн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ситимнээх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тэрээһиннэр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тустарынан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сырдатыам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Уһуйааммытыгар нэһилиэкпит 35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ыалын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50 оҕотун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бүт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истэбит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иитэбит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этэбит. </w:t>
      </w:r>
    </w:p>
    <w:p w:rsidR="00D1666E" w:rsidRDefault="007265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Кыра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саастаах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тулалыыр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дьонун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үтүктэн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олох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дьоҕурун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ылынар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аҕа аҥардас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аттыгар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баалларынан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иитэллэр-ү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рэтэллэр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биллиилээх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бэлиэтииллэр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Кистэл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буолбатах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ордук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кэнники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сылларга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ппүт оҕотун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буолбакка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куй</w:t>
      </w:r>
      <w:r>
        <w:rPr>
          <w:rFonts w:ascii="Times New Roman" w:hAnsi="Times New Roman" w:cs="Times New Roman"/>
          <w:sz w:val="28"/>
          <w:szCs w:val="28"/>
          <w:lang w:val="ru-RU"/>
        </w:rPr>
        <w:t>аар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ситимигэр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элбэх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бириэмэтин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атаарар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1666E" w:rsidRDefault="007265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иһин уһуйааммытыгар оҕ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дьонун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алтыһар тэрээһиннэрин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ыытарга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кыһанабыт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тэрээһиннэр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>бүт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баралларын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ирдиибит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Оҕолор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бэйэ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бэйэлэрин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икки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ардыгар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нууччалыы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кэпсэтэн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эбит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буоллахтарына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ппүтү,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уруу-аймах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ыытыллар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тэрээһиҥҥэ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саҥараллар, күннээҕи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олоххо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туттуллар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тыллары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тэҥэ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мээнэ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туттуллубат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тыллары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билиһиннэрии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курдук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соторутааҕыта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ыытыллыбыт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Саха 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спүүбүлүкэтин кү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нүн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чэрчитинэн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Иннокентий Корякин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Алаас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хотуна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хартыынатын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ҥү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оҕолор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томторук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«түптэ», «ыаҕас»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тыллары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билбиттэрэ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оттон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«Күндээрэ» нэһилиэкпит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эбээлэрин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түмсүүтэ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таҥас арааһын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рд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кэпсээн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норуот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ырыатын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ыллатан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бэрт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үгүс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рүт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тылы иһитиннэрэн сэҥээриини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ылбыттара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1666E" w:rsidRDefault="007265E6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кэргэн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Оҕо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сылыгар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дьиэ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кэргэнинэн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«Бары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айабыт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аптаах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эллээһин» оҥ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һук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быыстапкатыгар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саҥаран оҥоһуктарын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кэпсээбиттэрэ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Ийэни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хайдах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асты</w:t>
      </w:r>
      <w:r>
        <w:rPr>
          <w:rFonts w:ascii="Times New Roman" w:hAnsi="Times New Roman" w:cs="Times New Roman"/>
          <w:sz w:val="28"/>
          <w:szCs w:val="28"/>
          <w:lang w:val="ru-RU"/>
        </w:rPr>
        <w:t>ылларын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кэпсиир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ирдэбиллээх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кулинарнай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видео күрэххэ 10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кыттыбыта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ппүтү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ыллык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тоҕойдорунан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оонньуу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күрэххэ оҕолор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хамсыыр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харамай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үүнээйи туһунан хоһоон ааҕан,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таабырын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таайбыттара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б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ҕү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-сыыһы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наардаан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>омуйарга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рэммиттэрэ.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Оттон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Байанай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ыйын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чэрчитинэн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сылын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аайы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аҕалар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кэлэн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оҕолордуун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дьарыктаналлар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булка сыһыаннаах тыл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һү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сиэри-туому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билиһиннэрэллэр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холобур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быйыл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Анатолий Петров «Туһахтааһыҥҥа»,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Эллэй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Дмитриев «Муҥхалааһыҥҥ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ыыппыттара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барыта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туохтан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хайдах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оҥорбуттарын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кэпсээн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саҥарар саҥатын тэҥэ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толкуйдуур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дьоҕурун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сайыннарыыга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саныыбыт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1666E" w:rsidRDefault="007265E6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Оҕо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бэйэтин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дьайыытын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гынарын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кэпсиир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дьоҕурун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сайыннарар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сс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үлэбитинэн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иккис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сылын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ыытыллар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оройуоннай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«Туһата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суохтан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туһалааҕы»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күрэх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Манна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былырыын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8 уһуйаантан 26 оҕ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кыттыбыт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буоллаҕына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быйыл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13 уһуйаантан 67 оҕо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кыттыыны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ылла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1666E" w:rsidRDefault="007265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Маны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таһынан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иитээччилэргэ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ппүттэргэ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</w:t>
      </w:r>
      <w:r>
        <w:rPr>
          <w:rFonts w:ascii="Times New Roman" w:hAnsi="Times New Roman" w:cs="Times New Roman"/>
          <w:sz w:val="28"/>
          <w:szCs w:val="28"/>
          <w:lang w:val="ru-RU"/>
        </w:rPr>
        <w:t>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эйгэтин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тэрийиигэ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Холбука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эбээлэр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эһээлэр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кулууптарын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үлэтинэн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оройуоннай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практическай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хайысхалаах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семинар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ыыппыппыт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Манна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эбээ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Галина Гурьева «Оҕону оһуохайга уһуйуу», эһээ Виталий Самсонов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Куйуур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 эһээ Николай Анан</w:t>
      </w:r>
      <w:r>
        <w:rPr>
          <w:rFonts w:ascii="Times New Roman" w:hAnsi="Times New Roman" w:cs="Times New Roman"/>
          <w:sz w:val="28"/>
          <w:szCs w:val="28"/>
          <w:lang w:val="ru-RU"/>
        </w:rPr>
        <w:t>ьев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Байаанынан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норуот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ырыатын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ыллатыы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эбээ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Лидия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Долгунова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«Кумааҕынан сыаҕайы оҥоруу»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дьарыктары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рд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рбүттэрэ.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маннык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уруу-аймах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дьарыктарыгар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оҕолор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бэрткэ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сэҥээрэн, сонурҕаан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буоллаҕа - күн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аайы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такайар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иитээччилэрэ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буолбатах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</w:t>
      </w:r>
      <w:r>
        <w:rPr>
          <w:rFonts w:ascii="Times New Roman" w:hAnsi="Times New Roman" w:cs="Times New Roman"/>
          <w:sz w:val="28"/>
          <w:szCs w:val="28"/>
          <w:lang w:val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сирэй-харах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буоллахтара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иитэр-ү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рэтэр үлэҕэ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кытыннарар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дьоммут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бэйэлэрэ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сүрэхтэринэн-быардарынан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ылынар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с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бүлээн үгэс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гыммыт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дьарыктарыгар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уһуйар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истиҥ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иэйии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иһирэх сыһыан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угуттаналлар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666E" w:rsidRDefault="007265E6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Оҕоҕ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интэриэһи,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тапталы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иҥэрэр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улахан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суолталаах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дьарыгынан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уус-уран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айымньыны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иһитиннэрии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тыл 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рэхтээхтэрэ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бэлиэтииллэр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Кырдьыга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оннук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уус-уран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айымньыга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>бүт тыл сүмэтэ-сү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гэйэ, дьү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рэлии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туттуу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үрдүк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чыпчаала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буоллаҕа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эбээт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хайысха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ҕа тэрээһиннэринэн би</w:t>
      </w:r>
      <w:r>
        <w:rPr>
          <w:rFonts w:ascii="Times New Roman" w:hAnsi="Times New Roman" w:cs="Times New Roman"/>
          <w:sz w:val="28"/>
          <w:szCs w:val="28"/>
          <w:lang w:val="ru-RU"/>
        </w:rPr>
        <w:t>һиги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уһуйааммытыгар «Ааҕар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муннук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тэриллиитэ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«Ааҕар уһуйаан»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бырайыак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Манна оҕолорго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ппүтү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сэргэ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уһуйаан үлэһиттэрэ,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уруу-аймах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кытталлара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кэрэхсэнэр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Холобур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бээһээ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эрэ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«Оҕо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куоластаах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ырыаһыта»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Григорий Данилов хоһоонно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рунан 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спүүбүлүкэ уһуйааннарыгар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ыытыллыбыт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күрэххэ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Платонова аҕата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эбэтэ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бииргэ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хоһоон ааҕан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бастакы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истиэпэннээх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лауреат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1666E" w:rsidRDefault="007265E6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Ааҕар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муннукка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оҕолорго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аналлаах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араас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кинигэлэри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таһынан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остуол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оонньуулара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кырааскалааһын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ааллар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Манна оҕолору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олордон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дворник Григорий Ананьев, прачка Маргарита Петрова, сү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үннүүр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иитээччи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Мария Яковлева, повар Жанна Семенова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уо.да.а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кинигэ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ааҕыытын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тэрийбиттэрэ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Оттон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бастаан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аһыллар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түгэнигэр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Муннук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ыалдьыттарынан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бибилэти</w:t>
      </w:r>
      <w:r>
        <w:rPr>
          <w:rFonts w:ascii="Times New Roman" w:hAnsi="Times New Roman" w:cs="Times New Roman"/>
          <w:sz w:val="28"/>
          <w:szCs w:val="28"/>
          <w:lang w:val="ru-RU"/>
        </w:rPr>
        <w:t>экэрдэр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Татьяна Степанова, Вера Васильева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«10 кыҥкый 10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остуоруйата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кинигэ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ааптара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учуутал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Евгения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Саввинова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бастакы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кинигэ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ааҕааччынан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эдэр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Ирина Иванова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буолбуттара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ппүттэргэ,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педагогтарга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«Ааҕар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муннук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оҕолорун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бүччүм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олорон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</w:t>
      </w:r>
      <w:r>
        <w:rPr>
          <w:rFonts w:ascii="Times New Roman" w:hAnsi="Times New Roman" w:cs="Times New Roman"/>
          <w:sz w:val="28"/>
          <w:szCs w:val="28"/>
          <w:lang w:val="ru-RU"/>
        </w:rPr>
        <w:t>игэ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бүлүүр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сирдэрэ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буолбутуттан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рэбит,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кэмиттэн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кэмигэр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кинигэлэри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уларыта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турабыт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1666E" w:rsidRDefault="007265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«Ааҕар уһуйаан»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бырайыакка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кылаас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рэнээччилэрэ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омук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Куобах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хайдах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кылгас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кутуруктаммытай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остуоруйатын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ааҕан иһитиннэрбиттэрэ,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оттон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үлэһит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тэр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буойун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бэйээт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Тимофей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Сметанин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>бүтэ 105 сааһын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рс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Дьокуускай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хоһоонун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доргуччу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аахпыттара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рэх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дьылын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тэрээһиннэрбит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былаан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быһыытынан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ыытылла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тураллар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ырыа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куттаах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ийэлэр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Элла Семенова,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Борината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Находкина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Татьяна Варламов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«Биһикчээн»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бырайыакка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бүгэ үгэһин тутуһан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үт тыл сүмэтэ иҥмит истиҥ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иэйиилээх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биһик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ырыатын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ыллаан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оҕолору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утуппуттара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1666E" w:rsidRDefault="007265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Норуот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уус-уран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айымньытын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тылы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һүн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хайдах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баарынан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илдьэ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сылдьар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дьонунан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биллэн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кырдьаҕас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лү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дьоммут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һин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кинилэр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билиилэрин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сатабылларын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сомсор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сыаллаах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ытык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оҕолору алтыһыннарар тэрээһиннэрбит тиһигин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быспакка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ыытыллаллар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Холбука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Сэмсэ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түмсүүлэр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аҕам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саастаах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нэһилиэкпит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дьонун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Алгыс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Далбарай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«Күндээрэ»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кулууптарын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биирдиилээн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уруу-аймах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рсүһүүлэр. Саха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норуотун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сүдү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уус-уран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айымньытын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билиһиннэриигэ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рэхтээх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Туску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норуот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айымньытын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дьиэтин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үлэһиттэрэ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үүс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666E" w:rsidRDefault="007265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барыта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ситимҥэ холбоһон «</w:t>
      </w:r>
      <w:r>
        <w:rPr>
          <w:rFonts w:ascii="Times New Roman" w:hAnsi="Times New Roman" w:cs="Times New Roman"/>
          <w:sz w:val="28"/>
          <w:szCs w:val="28"/>
          <w:lang w:val="ru-RU"/>
        </w:rPr>
        <w:t>Күргү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иитэбит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сайыннарар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тиһилик 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скээн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тахсыбыта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иһинэн уһуйааммыт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бэтэрээннэрэ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иитээччи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һ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>ччүтэ,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ппүт,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иитээччи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бэрт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сэргэх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дьарыктары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ыыппыттара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Холобур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В.Н.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Саввинов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эдэр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Юлия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Евсеевалыын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дуобакка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И.И.Иу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эдэр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аҕ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Лев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Ананьевтыын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быласталыынынан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эллээһиҥҥэ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дьарыктаабыттара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кинилэри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таһынан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Е.И.Саввинова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Р.Н.Пономарева, Р.М.Игнатьева, Р.М.Георгиева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кыттыыны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ылбыттара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оттон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нэһилиэкпит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хт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олохтооҕо Валентина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Саввинова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хаамыскаҕа,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хабылыкка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ьарыктыыр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D1666E" w:rsidRDefault="007265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Аҕалары,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уруу-аймах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дьонун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уһуйаан үлэтигэр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кытыннарар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соруктаах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«Күнү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сырсабыт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түмсүү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тэрийбиппит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Манна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хт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дьоммутунан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Николай Степанов, Вячеслав Васильев, Максим Кондратьев,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Арсен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Слепцов, Тимур Григорьев,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уо.д.а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1666E" w:rsidRDefault="007265E6">
      <w:pPr>
        <w:spacing w:line="36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курдук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уһуйаан иһинэн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ыытыллар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тэрээһиннэргэ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ийэ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аҕ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уруу-аймах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кыттыыта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оҕо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>бүт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эйгэтин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кэҥэтиигэ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һүү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күүс-к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ҕо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сахалыы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сатабыла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дьоҕура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рэтэр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дьарык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таһынан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ыытыллар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тэрээһиннэргэ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эбии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чиҥиир, дириҥиир, кыаҕырар. Оччоҕо 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рүт тыл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лү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нэттэн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лү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нэҕэ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бэриллэр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ситимэ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симэлийбэккэ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сайдар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аартыга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айхаллана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Сэбиэскэй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суруйааччы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педагог,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байыаннай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кэриспэндьиэн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тылбаасчык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суруйбутунуу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дойдуга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бэриниилээх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таптала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суох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дьиҥ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буолуон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табыллыбат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Киһи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култууратын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олоххо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үүтүн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тылыгар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сыһыанынан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чопчу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сыаналыахха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кэнчээри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ыччаппыт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Саха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сандаарарын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Киһи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килбэйэрин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туһугар  т</w:t>
      </w:r>
      <w:r>
        <w:rPr>
          <w:rFonts w:ascii="Times New Roman" w:hAnsi="Times New Roman" w:cs="Times New Roman"/>
          <w:sz w:val="28"/>
          <w:szCs w:val="28"/>
          <w:lang w:val="ru-RU"/>
        </w:rPr>
        <w:t>ɵ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ɵɵ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бүт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тылынан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саҥардыах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тустаахпыт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666E" w:rsidRDefault="007265E6">
      <w:pPr>
        <w:wordWrap w:val="0"/>
        <w:spacing w:line="360" w:lineRule="auto"/>
        <w:ind w:firstLineChars="150" w:firstLine="4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Вен</w:t>
      </w:r>
      <w:r>
        <w:rPr>
          <w:rFonts w:ascii="Times New Roman" w:hAnsi="Times New Roman" w:cs="Times New Roman"/>
          <w:sz w:val="28"/>
          <w:szCs w:val="28"/>
          <w:lang w:val="ru-RU"/>
        </w:rPr>
        <w:t>ера Степанова,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Кэнчээри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уһуйаан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сэбиэдиссэйэ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D1666E" w:rsidRDefault="007265E6">
      <w:pPr>
        <w:spacing w:line="360" w:lineRule="auto"/>
        <w:ind w:firstLineChars="150" w:firstLine="4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Күндээдэ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сэлиэннэьэтэ</w:t>
      </w:r>
      <w:proofErr w:type="spellEnd"/>
    </w:p>
    <w:sectPr w:rsidR="00D1666E" w:rsidSect="00D1666E">
      <w:pgSz w:w="11906" w:h="16838"/>
      <w:pgMar w:top="1440" w:right="7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265E6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1666E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DD002B9"/>
    <w:rsid w:val="10DE13CA"/>
    <w:rsid w:val="1C8645EA"/>
    <w:rsid w:val="1D9D7A86"/>
    <w:rsid w:val="24FE0FF4"/>
    <w:rsid w:val="3D2E204C"/>
    <w:rsid w:val="44EF3ABE"/>
    <w:rsid w:val="459C57D2"/>
    <w:rsid w:val="45B57DE0"/>
    <w:rsid w:val="4AC23CB8"/>
    <w:rsid w:val="4E3B0E6A"/>
    <w:rsid w:val="511635C1"/>
    <w:rsid w:val="5A00055E"/>
    <w:rsid w:val="5EA1331F"/>
    <w:rsid w:val="6490629E"/>
    <w:rsid w:val="6B2547D6"/>
    <w:rsid w:val="72F957E6"/>
    <w:rsid w:val="7581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qFormat="1"/>
    <w:lsdException w:name="index 6" w:qFormat="1"/>
    <w:lsdException w:name="index 8" w:qFormat="1"/>
    <w:lsdException w:name="toc 2" w:qFormat="1"/>
    <w:lsdException w:name="toc 4" w:qFormat="1"/>
    <w:lsdException w:name="toc 5" w:qFormat="1"/>
    <w:lsdException w:name="toc 6" w:qFormat="1"/>
    <w:lsdException w:name="toc 7" w:qFormat="1"/>
    <w:lsdException w:name="toc 9" w:qFormat="1"/>
    <w:lsdException w:name="Normal Indent" w:qFormat="1"/>
    <w:lsdException w:name="header" w:qFormat="1"/>
    <w:lsdException w:name="index heading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qFormat="1"/>
    <w:lsdException w:name="Title" w:qFormat="1"/>
    <w:lsdException w:name="Closing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5" w:qFormat="1"/>
    <w:lsdException w:name="Subtitle" w:qFormat="1"/>
    <w:lsdException w:name="Salutation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HTML Cite" w:qFormat="1"/>
    <w:lsdException w:name="HTML Definition" w:qFormat="1"/>
    <w:lsdException w:name="HTML Preformatted" w:qFormat="1"/>
    <w:lsdException w:name="HTML Typewriter" w:qFormat="1"/>
    <w:lsdException w:name="HTML Variable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2" w:qFormat="1"/>
    <w:lsdException w:name="Table Simple 3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3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5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Professional" w:qFormat="1"/>
    <w:lsdException w:name="Table Subtle 2" w:qFormat="1"/>
    <w:lsdException w:name="Table Web 1" w:qFormat="1"/>
    <w:lsdException w:name="Table Web 3" w:qFormat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1666E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rsid w:val="00D16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rsid w:val="00D16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rsid w:val="00D16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rsid w:val="00D166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autoRedefine/>
    <w:semiHidden/>
    <w:unhideWhenUsed/>
    <w:qFormat/>
    <w:rsid w:val="00D166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D166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rsid w:val="00D1666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rsid w:val="00D1666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rsid w:val="00D1666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sid w:val="00D1666E"/>
    <w:rPr>
      <w:rFonts w:ascii="Courier New" w:hAnsi="Courier New" w:cs="Courier New"/>
    </w:rPr>
  </w:style>
  <w:style w:type="character" w:styleId="a5">
    <w:name w:val="FollowedHyperlink"/>
    <w:basedOn w:val="a2"/>
    <w:rsid w:val="00D1666E"/>
    <w:rPr>
      <w:color w:val="800080"/>
      <w:u w:val="single"/>
    </w:rPr>
  </w:style>
  <w:style w:type="character" w:styleId="a6">
    <w:name w:val="footnote reference"/>
    <w:basedOn w:val="a2"/>
    <w:autoRedefine/>
    <w:qFormat/>
    <w:rsid w:val="00D1666E"/>
    <w:rPr>
      <w:vertAlign w:val="superscript"/>
    </w:rPr>
  </w:style>
  <w:style w:type="character" w:styleId="a7">
    <w:name w:val="annotation reference"/>
    <w:basedOn w:val="a2"/>
    <w:rsid w:val="00D1666E"/>
    <w:rPr>
      <w:sz w:val="21"/>
      <w:szCs w:val="21"/>
    </w:rPr>
  </w:style>
  <w:style w:type="character" w:styleId="a8">
    <w:name w:val="endnote reference"/>
    <w:basedOn w:val="a2"/>
    <w:rsid w:val="00D1666E"/>
    <w:rPr>
      <w:vertAlign w:val="superscript"/>
    </w:rPr>
  </w:style>
  <w:style w:type="character" w:styleId="HTML0">
    <w:name w:val="HTML Acronym"/>
    <w:basedOn w:val="a2"/>
    <w:rsid w:val="00D1666E"/>
  </w:style>
  <w:style w:type="character" w:styleId="a9">
    <w:name w:val="Emphasis"/>
    <w:basedOn w:val="a2"/>
    <w:qFormat/>
    <w:rsid w:val="00D1666E"/>
    <w:rPr>
      <w:i/>
      <w:iCs/>
    </w:rPr>
  </w:style>
  <w:style w:type="character" w:styleId="aa">
    <w:name w:val="Hyperlink"/>
    <w:basedOn w:val="a2"/>
    <w:rsid w:val="00D1666E"/>
    <w:rPr>
      <w:color w:val="0000FF"/>
      <w:u w:val="single"/>
    </w:rPr>
  </w:style>
  <w:style w:type="character" w:styleId="HTML1">
    <w:name w:val="HTML Keyboard"/>
    <w:basedOn w:val="a2"/>
    <w:rsid w:val="00D1666E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sid w:val="00D1666E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rsid w:val="00D1666E"/>
  </w:style>
  <w:style w:type="character" w:styleId="ac">
    <w:name w:val="line number"/>
    <w:basedOn w:val="a2"/>
    <w:autoRedefine/>
    <w:qFormat/>
    <w:rsid w:val="00D1666E"/>
  </w:style>
  <w:style w:type="character" w:styleId="HTML3">
    <w:name w:val="HTML Definition"/>
    <w:basedOn w:val="a2"/>
    <w:autoRedefine/>
    <w:qFormat/>
    <w:rsid w:val="00D1666E"/>
    <w:rPr>
      <w:i/>
      <w:iCs/>
    </w:rPr>
  </w:style>
  <w:style w:type="character" w:styleId="HTML4">
    <w:name w:val="HTML Variable"/>
    <w:basedOn w:val="a2"/>
    <w:autoRedefine/>
    <w:qFormat/>
    <w:rsid w:val="00D1666E"/>
    <w:rPr>
      <w:i/>
      <w:iCs/>
    </w:rPr>
  </w:style>
  <w:style w:type="character" w:styleId="HTML5">
    <w:name w:val="HTML Typewriter"/>
    <w:basedOn w:val="a2"/>
    <w:autoRedefine/>
    <w:qFormat/>
    <w:rsid w:val="00D1666E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D1666E"/>
    <w:rPr>
      <w:b/>
      <w:bCs/>
    </w:rPr>
  </w:style>
  <w:style w:type="character" w:styleId="HTML6">
    <w:name w:val="HTML Cite"/>
    <w:basedOn w:val="a2"/>
    <w:autoRedefine/>
    <w:qFormat/>
    <w:rsid w:val="00D1666E"/>
    <w:rPr>
      <w:i/>
      <w:iCs/>
    </w:rPr>
  </w:style>
  <w:style w:type="paragraph" w:styleId="ae">
    <w:name w:val="Balloon Text"/>
    <w:basedOn w:val="a1"/>
    <w:autoRedefine/>
    <w:qFormat/>
    <w:rsid w:val="00D1666E"/>
    <w:rPr>
      <w:sz w:val="16"/>
      <w:szCs w:val="16"/>
    </w:rPr>
  </w:style>
  <w:style w:type="paragraph" w:styleId="52">
    <w:name w:val="List 5"/>
    <w:basedOn w:val="a1"/>
    <w:autoRedefine/>
    <w:qFormat/>
    <w:rsid w:val="00D1666E"/>
    <w:pPr>
      <w:ind w:left="1800" w:hanging="360"/>
    </w:pPr>
  </w:style>
  <w:style w:type="paragraph" w:styleId="af">
    <w:name w:val="List Continue"/>
    <w:basedOn w:val="a1"/>
    <w:autoRedefine/>
    <w:qFormat/>
    <w:rsid w:val="00D1666E"/>
    <w:pPr>
      <w:spacing w:after="120"/>
      <w:ind w:left="360"/>
    </w:pPr>
  </w:style>
  <w:style w:type="paragraph" w:styleId="22">
    <w:name w:val="Body Text 2"/>
    <w:basedOn w:val="a1"/>
    <w:autoRedefine/>
    <w:qFormat/>
    <w:rsid w:val="00D1666E"/>
    <w:pPr>
      <w:spacing w:after="120" w:line="480" w:lineRule="auto"/>
    </w:pPr>
  </w:style>
  <w:style w:type="paragraph" w:styleId="5">
    <w:name w:val="List Number 5"/>
    <w:basedOn w:val="a1"/>
    <w:autoRedefine/>
    <w:qFormat/>
    <w:rsid w:val="00D1666E"/>
    <w:pPr>
      <w:numPr>
        <w:numId w:val="1"/>
      </w:numPr>
    </w:pPr>
  </w:style>
  <w:style w:type="paragraph" w:styleId="af0">
    <w:name w:val="Closing"/>
    <w:basedOn w:val="a1"/>
    <w:autoRedefine/>
    <w:qFormat/>
    <w:rsid w:val="00D1666E"/>
    <w:pPr>
      <w:ind w:left="4320"/>
    </w:pPr>
  </w:style>
  <w:style w:type="paragraph" w:styleId="af1">
    <w:name w:val="Normal Indent"/>
    <w:basedOn w:val="a1"/>
    <w:autoRedefine/>
    <w:qFormat/>
    <w:rsid w:val="00D1666E"/>
    <w:pPr>
      <w:ind w:left="708"/>
    </w:pPr>
  </w:style>
  <w:style w:type="paragraph" w:styleId="23">
    <w:name w:val="envelope return"/>
    <w:basedOn w:val="a1"/>
    <w:autoRedefine/>
    <w:qFormat/>
    <w:rsid w:val="00D1666E"/>
    <w:rPr>
      <w:rFonts w:ascii="Arial" w:hAnsi="Arial" w:cs="Arial"/>
    </w:rPr>
  </w:style>
  <w:style w:type="paragraph" w:styleId="af2">
    <w:name w:val="Plain Text"/>
    <w:basedOn w:val="a1"/>
    <w:autoRedefine/>
    <w:qFormat/>
    <w:rsid w:val="00D1666E"/>
    <w:rPr>
      <w:rFonts w:ascii="Courier New" w:hAnsi="Courier New" w:cs="Courier New"/>
    </w:rPr>
  </w:style>
  <w:style w:type="paragraph" w:styleId="32">
    <w:name w:val="Body Text Indent 3"/>
    <w:basedOn w:val="a1"/>
    <w:qFormat/>
    <w:rsid w:val="00D1666E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autoRedefine/>
    <w:qFormat/>
    <w:rsid w:val="00D1666E"/>
    <w:pPr>
      <w:snapToGrid w:val="0"/>
    </w:pPr>
  </w:style>
  <w:style w:type="paragraph" w:styleId="af4">
    <w:name w:val="caption"/>
    <w:basedOn w:val="a1"/>
    <w:next w:val="a1"/>
    <w:semiHidden/>
    <w:unhideWhenUsed/>
    <w:qFormat/>
    <w:rsid w:val="00D1666E"/>
    <w:rPr>
      <w:rFonts w:ascii="Arial" w:eastAsia="SimHei" w:hAnsi="Arial" w:cs="Arial"/>
    </w:rPr>
  </w:style>
  <w:style w:type="paragraph" w:styleId="af5">
    <w:name w:val="annotation text"/>
    <w:basedOn w:val="a1"/>
    <w:rsid w:val="00D1666E"/>
  </w:style>
  <w:style w:type="paragraph" w:styleId="10">
    <w:name w:val="index 1"/>
    <w:basedOn w:val="a1"/>
    <w:next w:val="a1"/>
    <w:rsid w:val="00D1666E"/>
  </w:style>
  <w:style w:type="paragraph" w:styleId="af6">
    <w:name w:val="annotation subject"/>
    <w:basedOn w:val="af5"/>
    <w:next w:val="af5"/>
    <w:autoRedefine/>
    <w:qFormat/>
    <w:rsid w:val="00D1666E"/>
    <w:rPr>
      <w:b/>
      <w:bCs/>
    </w:rPr>
  </w:style>
  <w:style w:type="paragraph" w:styleId="af7">
    <w:name w:val="Document Map"/>
    <w:basedOn w:val="a1"/>
    <w:qFormat/>
    <w:rsid w:val="00D1666E"/>
    <w:pPr>
      <w:shd w:val="clear" w:color="auto" w:fill="000080"/>
    </w:pPr>
  </w:style>
  <w:style w:type="paragraph" w:styleId="af8">
    <w:name w:val="footnote text"/>
    <w:basedOn w:val="a1"/>
    <w:rsid w:val="00D1666E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rsid w:val="00D1666E"/>
    <w:pPr>
      <w:ind w:leftChars="1400" w:left="2940"/>
    </w:pPr>
  </w:style>
  <w:style w:type="paragraph" w:styleId="24">
    <w:name w:val="index 2"/>
    <w:basedOn w:val="a1"/>
    <w:next w:val="a1"/>
    <w:rsid w:val="00D1666E"/>
    <w:pPr>
      <w:ind w:leftChars="200" w:left="200"/>
    </w:pPr>
  </w:style>
  <w:style w:type="paragraph" w:styleId="3">
    <w:name w:val="List Number 3"/>
    <w:basedOn w:val="a1"/>
    <w:rsid w:val="00D1666E"/>
    <w:pPr>
      <w:numPr>
        <w:numId w:val="2"/>
      </w:numPr>
    </w:pPr>
  </w:style>
  <w:style w:type="paragraph" w:styleId="HTML7">
    <w:name w:val="HTML Address"/>
    <w:basedOn w:val="a1"/>
    <w:autoRedefine/>
    <w:qFormat/>
    <w:rsid w:val="00D1666E"/>
    <w:rPr>
      <w:i/>
      <w:iCs/>
    </w:rPr>
  </w:style>
  <w:style w:type="paragraph" w:styleId="70">
    <w:name w:val="index 7"/>
    <w:basedOn w:val="a1"/>
    <w:next w:val="a1"/>
    <w:rsid w:val="00D1666E"/>
    <w:pPr>
      <w:ind w:leftChars="1200" w:left="1200"/>
    </w:pPr>
  </w:style>
  <w:style w:type="paragraph" w:styleId="33">
    <w:name w:val="index 3"/>
    <w:basedOn w:val="a1"/>
    <w:next w:val="a1"/>
    <w:qFormat/>
    <w:rsid w:val="00D1666E"/>
    <w:pPr>
      <w:ind w:leftChars="400" w:left="400"/>
    </w:pPr>
  </w:style>
  <w:style w:type="paragraph" w:styleId="53">
    <w:name w:val="index 5"/>
    <w:basedOn w:val="a1"/>
    <w:next w:val="a1"/>
    <w:rsid w:val="00D1666E"/>
    <w:pPr>
      <w:ind w:leftChars="800" w:left="800"/>
    </w:pPr>
  </w:style>
  <w:style w:type="paragraph" w:styleId="42">
    <w:name w:val="index 4"/>
    <w:basedOn w:val="a1"/>
    <w:next w:val="a1"/>
    <w:rsid w:val="00D1666E"/>
    <w:pPr>
      <w:ind w:leftChars="600" w:left="600"/>
    </w:pPr>
  </w:style>
  <w:style w:type="paragraph" w:styleId="af9">
    <w:name w:val="header"/>
    <w:basedOn w:val="a1"/>
    <w:autoRedefine/>
    <w:qFormat/>
    <w:rsid w:val="00D1666E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autoRedefine/>
    <w:qFormat/>
    <w:rsid w:val="00D1666E"/>
    <w:pPr>
      <w:ind w:leftChars="1600" w:left="3360"/>
    </w:pPr>
  </w:style>
  <w:style w:type="paragraph" w:styleId="71">
    <w:name w:val="toc 7"/>
    <w:basedOn w:val="a1"/>
    <w:next w:val="a1"/>
    <w:qFormat/>
    <w:rsid w:val="00D1666E"/>
    <w:pPr>
      <w:ind w:leftChars="1200" w:left="2520"/>
    </w:pPr>
  </w:style>
  <w:style w:type="paragraph" w:styleId="60">
    <w:name w:val="index 6"/>
    <w:basedOn w:val="a1"/>
    <w:next w:val="a1"/>
    <w:autoRedefine/>
    <w:qFormat/>
    <w:rsid w:val="00D1666E"/>
    <w:pPr>
      <w:ind w:leftChars="1000" w:left="1000"/>
    </w:pPr>
  </w:style>
  <w:style w:type="paragraph" w:styleId="afa">
    <w:name w:val="envelope address"/>
    <w:basedOn w:val="a1"/>
    <w:autoRedefine/>
    <w:qFormat/>
    <w:rsid w:val="00D1666E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rsid w:val="00D1666E"/>
    <w:pPr>
      <w:ind w:leftChars="1400" w:left="1400"/>
    </w:pPr>
  </w:style>
  <w:style w:type="paragraph" w:styleId="afb">
    <w:name w:val="Body Text"/>
    <w:basedOn w:val="a1"/>
    <w:autoRedefine/>
    <w:qFormat/>
    <w:rsid w:val="00D1666E"/>
    <w:pPr>
      <w:spacing w:after="120"/>
    </w:pPr>
  </w:style>
  <w:style w:type="paragraph" w:styleId="91">
    <w:name w:val="index 9"/>
    <w:basedOn w:val="a1"/>
    <w:next w:val="a1"/>
    <w:rsid w:val="00D1666E"/>
    <w:pPr>
      <w:ind w:leftChars="1600" w:left="1600"/>
    </w:pPr>
  </w:style>
  <w:style w:type="paragraph" w:styleId="4">
    <w:name w:val="List Number 4"/>
    <w:basedOn w:val="a1"/>
    <w:rsid w:val="00D1666E"/>
    <w:pPr>
      <w:numPr>
        <w:numId w:val="3"/>
      </w:numPr>
    </w:pPr>
  </w:style>
  <w:style w:type="paragraph" w:styleId="afc">
    <w:name w:val="toa heading"/>
    <w:basedOn w:val="a1"/>
    <w:next w:val="a1"/>
    <w:autoRedefine/>
    <w:qFormat/>
    <w:rsid w:val="00D1666E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autoRedefine/>
    <w:qFormat/>
    <w:rsid w:val="00D1666E"/>
    <w:rPr>
      <w:rFonts w:ascii="Arial" w:hAnsi="Arial" w:cs="Arial"/>
      <w:b/>
      <w:bCs/>
    </w:rPr>
  </w:style>
  <w:style w:type="paragraph" w:styleId="11">
    <w:name w:val="toc 1"/>
    <w:basedOn w:val="a1"/>
    <w:next w:val="a1"/>
    <w:rsid w:val="00D1666E"/>
  </w:style>
  <w:style w:type="paragraph" w:styleId="afe">
    <w:name w:val="table of authorities"/>
    <w:basedOn w:val="a1"/>
    <w:next w:val="a1"/>
    <w:autoRedefine/>
    <w:qFormat/>
    <w:rsid w:val="00D1666E"/>
    <w:pPr>
      <w:ind w:leftChars="200" w:left="420"/>
    </w:pPr>
  </w:style>
  <w:style w:type="paragraph" w:styleId="aff">
    <w:name w:val="macro"/>
    <w:rsid w:val="00D1666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rsid w:val="00D1666E"/>
    <w:pPr>
      <w:ind w:leftChars="1000" w:left="2100"/>
    </w:pPr>
  </w:style>
  <w:style w:type="paragraph" w:styleId="aff0">
    <w:name w:val="table of figures"/>
    <w:basedOn w:val="a1"/>
    <w:next w:val="a1"/>
    <w:rsid w:val="00D1666E"/>
    <w:pPr>
      <w:ind w:leftChars="200" w:left="200" w:hangingChars="200" w:hanging="200"/>
    </w:pPr>
  </w:style>
  <w:style w:type="paragraph" w:styleId="34">
    <w:name w:val="toc 3"/>
    <w:basedOn w:val="a1"/>
    <w:next w:val="a1"/>
    <w:rsid w:val="00D1666E"/>
    <w:pPr>
      <w:ind w:leftChars="400" w:left="840"/>
    </w:pPr>
  </w:style>
  <w:style w:type="paragraph" w:styleId="25">
    <w:name w:val="toc 2"/>
    <w:basedOn w:val="a1"/>
    <w:next w:val="a1"/>
    <w:autoRedefine/>
    <w:qFormat/>
    <w:rsid w:val="00D1666E"/>
    <w:pPr>
      <w:ind w:leftChars="200" w:left="420"/>
    </w:pPr>
  </w:style>
  <w:style w:type="paragraph" w:styleId="43">
    <w:name w:val="toc 4"/>
    <w:basedOn w:val="a1"/>
    <w:next w:val="a1"/>
    <w:qFormat/>
    <w:rsid w:val="00D1666E"/>
    <w:pPr>
      <w:ind w:leftChars="600" w:left="1260"/>
    </w:pPr>
  </w:style>
  <w:style w:type="paragraph" w:styleId="54">
    <w:name w:val="toc 5"/>
    <w:basedOn w:val="a1"/>
    <w:next w:val="a1"/>
    <w:qFormat/>
    <w:rsid w:val="00D1666E"/>
    <w:pPr>
      <w:ind w:leftChars="800" w:left="1680"/>
    </w:pPr>
  </w:style>
  <w:style w:type="paragraph" w:styleId="aff1">
    <w:name w:val="Note Heading"/>
    <w:basedOn w:val="a1"/>
    <w:next w:val="a1"/>
    <w:autoRedefine/>
    <w:qFormat/>
    <w:rsid w:val="00D1666E"/>
  </w:style>
  <w:style w:type="paragraph" w:styleId="aff2">
    <w:name w:val="Date"/>
    <w:basedOn w:val="a1"/>
    <w:next w:val="a1"/>
    <w:rsid w:val="00D1666E"/>
  </w:style>
  <w:style w:type="paragraph" w:styleId="50">
    <w:name w:val="List Bullet 5"/>
    <w:basedOn w:val="a1"/>
    <w:qFormat/>
    <w:rsid w:val="00D1666E"/>
    <w:pPr>
      <w:numPr>
        <w:numId w:val="4"/>
      </w:numPr>
    </w:pPr>
  </w:style>
  <w:style w:type="paragraph" w:styleId="aff3">
    <w:name w:val="Body Text First Indent"/>
    <w:basedOn w:val="afb"/>
    <w:autoRedefine/>
    <w:rsid w:val="00D1666E"/>
    <w:pPr>
      <w:ind w:firstLine="210"/>
    </w:pPr>
  </w:style>
  <w:style w:type="paragraph" w:styleId="26">
    <w:name w:val="Body Text First Indent 2"/>
    <w:basedOn w:val="aff4"/>
    <w:autoRedefine/>
    <w:rsid w:val="00D1666E"/>
    <w:pPr>
      <w:ind w:firstLine="210"/>
    </w:pPr>
  </w:style>
  <w:style w:type="paragraph" w:styleId="aff4">
    <w:name w:val="Body Text Indent"/>
    <w:basedOn w:val="a1"/>
    <w:qFormat/>
    <w:rsid w:val="00D1666E"/>
    <w:pPr>
      <w:spacing w:after="120"/>
      <w:ind w:left="360"/>
    </w:pPr>
  </w:style>
  <w:style w:type="paragraph" w:styleId="40">
    <w:name w:val="List Bullet 4"/>
    <w:basedOn w:val="a1"/>
    <w:autoRedefine/>
    <w:qFormat/>
    <w:rsid w:val="00D1666E"/>
    <w:pPr>
      <w:numPr>
        <w:numId w:val="5"/>
      </w:numPr>
    </w:pPr>
  </w:style>
  <w:style w:type="paragraph" w:styleId="a0">
    <w:name w:val="List Bullet"/>
    <w:basedOn w:val="a1"/>
    <w:qFormat/>
    <w:rsid w:val="00D1666E"/>
    <w:pPr>
      <w:numPr>
        <w:numId w:val="6"/>
      </w:numPr>
    </w:pPr>
  </w:style>
  <w:style w:type="paragraph" w:styleId="20">
    <w:name w:val="List Bullet 2"/>
    <w:basedOn w:val="a1"/>
    <w:qFormat/>
    <w:rsid w:val="00D1666E"/>
    <w:pPr>
      <w:numPr>
        <w:numId w:val="7"/>
      </w:numPr>
    </w:pPr>
  </w:style>
  <w:style w:type="paragraph" w:styleId="30">
    <w:name w:val="List Bullet 3"/>
    <w:basedOn w:val="a1"/>
    <w:autoRedefine/>
    <w:qFormat/>
    <w:rsid w:val="00D1666E"/>
    <w:pPr>
      <w:numPr>
        <w:numId w:val="8"/>
      </w:numPr>
    </w:pPr>
  </w:style>
  <w:style w:type="paragraph" w:styleId="aff5">
    <w:name w:val="Title"/>
    <w:basedOn w:val="a1"/>
    <w:qFormat/>
    <w:rsid w:val="00D1666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D1666E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D1666E"/>
    <w:pPr>
      <w:numPr>
        <w:numId w:val="9"/>
      </w:numPr>
    </w:pPr>
  </w:style>
  <w:style w:type="paragraph" w:styleId="2">
    <w:name w:val="List Number 2"/>
    <w:basedOn w:val="a1"/>
    <w:qFormat/>
    <w:rsid w:val="00D1666E"/>
    <w:pPr>
      <w:numPr>
        <w:numId w:val="10"/>
      </w:numPr>
    </w:pPr>
  </w:style>
  <w:style w:type="paragraph" w:styleId="aff7">
    <w:name w:val="List"/>
    <w:basedOn w:val="a1"/>
    <w:autoRedefine/>
    <w:qFormat/>
    <w:rsid w:val="00D1666E"/>
    <w:pPr>
      <w:ind w:left="360" w:hanging="360"/>
    </w:pPr>
  </w:style>
  <w:style w:type="paragraph" w:styleId="aff8">
    <w:name w:val="Normal (Web)"/>
    <w:basedOn w:val="a1"/>
    <w:rsid w:val="00D1666E"/>
    <w:rPr>
      <w:sz w:val="24"/>
      <w:szCs w:val="24"/>
    </w:rPr>
  </w:style>
  <w:style w:type="paragraph" w:styleId="35">
    <w:name w:val="Body Text 3"/>
    <w:basedOn w:val="a1"/>
    <w:qFormat/>
    <w:rsid w:val="00D1666E"/>
    <w:pPr>
      <w:spacing w:after="120"/>
    </w:pPr>
    <w:rPr>
      <w:sz w:val="16"/>
      <w:szCs w:val="16"/>
    </w:rPr>
  </w:style>
  <w:style w:type="paragraph" w:styleId="27">
    <w:name w:val="Body Text Indent 2"/>
    <w:basedOn w:val="a1"/>
    <w:autoRedefine/>
    <w:qFormat/>
    <w:rsid w:val="00D1666E"/>
    <w:pPr>
      <w:spacing w:after="120" w:line="480" w:lineRule="auto"/>
      <w:ind w:left="360"/>
    </w:pPr>
  </w:style>
  <w:style w:type="paragraph" w:styleId="aff9">
    <w:name w:val="Subtitle"/>
    <w:basedOn w:val="a1"/>
    <w:qFormat/>
    <w:rsid w:val="00D1666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autoRedefine/>
    <w:rsid w:val="00D1666E"/>
    <w:pPr>
      <w:ind w:left="4320"/>
    </w:pPr>
  </w:style>
  <w:style w:type="paragraph" w:styleId="affb">
    <w:name w:val="Salutation"/>
    <w:basedOn w:val="a1"/>
    <w:next w:val="a1"/>
    <w:autoRedefine/>
    <w:qFormat/>
    <w:rsid w:val="00D1666E"/>
  </w:style>
  <w:style w:type="paragraph" w:styleId="28">
    <w:name w:val="List Continue 2"/>
    <w:basedOn w:val="a1"/>
    <w:autoRedefine/>
    <w:rsid w:val="00D1666E"/>
    <w:pPr>
      <w:spacing w:after="120"/>
      <w:ind w:left="720"/>
    </w:pPr>
  </w:style>
  <w:style w:type="paragraph" w:styleId="36">
    <w:name w:val="List Continue 3"/>
    <w:basedOn w:val="a1"/>
    <w:rsid w:val="00D1666E"/>
    <w:pPr>
      <w:spacing w:after="120"/>
      <w:ind w:left="1080"/>
    </w:pPr>
  </w:style>
  <w:style w:type="paragraph" w:styleId="44">
    <w:name w:val="List Continue 4"/>
    <w:basedOn w:val="a1"/>
    <w:autoRedefine/>
    <w:rsid w:val="00D1666E"/>
    <w:pPr>
      <w:spacing w:after="120"/>
      <w:ind w:left="1440"/>
    </w:pPr>
  </w:style>
  <w:style w:type="paragraph" w:styleId="55">
    <w:name w:val="List Continue 5"/>
    <w:basedOn w:val="a1"/>
    <w:qFormat/>
    <w:rsid w:val="00D1666E"/>
    <w:pPr>
      <w:spacing w:after="120"/>
      <w:ind w:left="1800"/>
    </w:pPr>
  </w:style>
  <w:style w:type="paragraph" w:styleId="29">
    <w:name w:val="List 2"/>
    <w:basedOn w:val="a1"/>
    <w:autoRedefine/>
    <w:qFormat/>
    <w:rsid w:val="00D1666E"/>
    <w:pPr>
      <w:ind w:left="720" w:hanging="360"/>
    </w:pPr>
  </w:style>
  <w:style w:type="paragraph" w:styleId="37">
    <w:name w:val="List 3"/>
    <w:basedOn w:val="a1"/>
    <w:qFormat/>
    <w:rsid w:val="00D1666E"/>
    <w:pPr>
      <w:ind w:left="1080" w:hanging="360"/>
    </w:pPr>
  </w:style>
  <w:style w:type="paragraph" w:styleId="45">
    <w:name w:val="List 4"/>
    <w:basedOn w:val="a1"/>
    <w:qFormat/>
    <w:rsid w:val="00D1666E"/>
    <w:pPr>
      <w:ind w:left="1440" w:hanging="360"/>
    </w:pPr>
  </w:style>
  <w:style w:type="paragraph" w:styleId="HTML8">
    <w:name w:val="HTML Preformatted"/>
    <w:basedOn w:val="a1"/>
    <w:qFormat/>
    <w:rsid w:val="00D1666E"/>
    <w:rPr>
      <w:rFonts w:ascii="Courier New" w:hAnsi="Courier New" w:cs="Courier New"/>
    </w:rPr>
  </w:style>
  <w:style w:type="paragraph" w:styleId="affc">
    <w:name w:val="Block Text"/>
    <w:basedOn w:val="a1"/>
    <w:autoRedefine/>
    <w:rsid w:val="00D1666E"/>
    <w:pPr>
      <w:spacing w:after="120"/>
      <w:ind w:left="1440" w:right="1440"/>
    </w:pPr>
  </w:style>
  <w:style w:type="paragraph" w:styleId="affd">
    <w:name w:val="Message Header"/>
    <w:basedOn w:val="a1"/>
    <w:rsid w:val="00D166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autoRedefine/>
    <w:qFormat/>
    <w:rsid w:val="00D1666E"/>
  </w:style>
  <w:style w:type="table" w:styleId="2a">
    <w:name w:val="Table Colorful 2"/>
    <w:basedOn w:val="a3"/>
    <w:rsid w:val="00D1666E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autoRedefine/>
    <w:qFormat/>
    <w:rsid w:val="00D1666E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autoRedefine/>
    <w:rsid w:val="00D1666E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autoRedefine/>
    <w:rsid w:val="00D166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autoRedefine/>
    <w:qFormat/>
    <w:rsid w:val="00D1666E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D1666E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rsid w:val="00D1666E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autoRedefine/>
    <w:qFormat/>
    <w:rsid w:val="00D1666E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autoRedefine/>
    <w:qFormat/>
    <w:rsid w:val="00D1666E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autoRedefine/>
    <w:qFormat/>
    <w:rsid w:val="00D1666E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autoRedefine/>
    <w:qFormat/>
    <w:rsid w:val="00D1666E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autoRedefine/>
    <w:qFormat/>
    <w:rsid w:val="00D166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autoRedefine/>
    <w:rsid w:val="00D1666E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rsid w:val="00D1666E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rsid w:val="00D1666E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autoRedefine/>
    <w:qFormat/>
    <w:rsid w:val="00D1666E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autoRedefine/>
    <w:qFormat/>
    <w:rsid w:val="00D1666E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autoRedefine/>
    <w:qFormat/>
    <w:rsid w:val="00D1666E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autoRedefine/>
    <w:qFormat/>
    <w:rsid w:val="00D1666E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D1666E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autoRedefine/>
    <w:qFormat/>
    <w:rsid w:val="00D1666E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rsid w:val="00D1666E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D1666E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autoRedefine/>
    <w:rsid w:val="00D1666E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rsid w:val="00D1666E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autoRedefine/>
    <w:rsid w:val="00D1666E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rsid w:val="00D1666E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rsid w:val="00D1666E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autoRedefine/>
    <w:qFormat/>
    <w:rsid w:val="00D1666E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rsid w:val="00D1666E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rsid w:val="00D1666E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autoRedefine/>
    <w:rsid w:val="00D1666E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rsid w:val="00D1666E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autoRedefine/>
    <w:qFormat/>
    <w:rsid w:val="00D1666E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autoRedefine/>
    <w:qFormat/>
    <w:rsid w:val="00D1666E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rsid w:val="00D1666E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rsid w:val="00D1666E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autoRedefine/>
    <w:qFormat/>
    <w:rsid w:val="00D1666E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autoRedefine/>
    <w:qFormat/>
    <w:rsid w:val="00D1666E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autoRedefine/>
    <w:qFormat/>
    <w:rsid w:val="00D1666E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autoRedefine/>
    <w:qFormat/>
    <w:rsid w:val="00D1666E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autoRedefine/>
    <w:qFormat/>
    <w:rsid w:val="00D1666E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autoRedefine/>
    <w:qFormat/>
    <w:rsid w:val="00D1666E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autoRedefine/>
    <w:qFormat/>
    <w:rsid w:val="00D1666E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9">
    <w:name w:val="Стиль1"/>
    <w:basedOn w:val="a2"/>
    <w:autoRedefine/>
    <w:qFormat/>
    <w:rsid w:val="00D1666E"/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1270</Words>
  <Characters>7242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U5</cp:lastModifiedBy>
  <cp:revision>2</cp:revision>
  <cp:lastPrinted>2024-05-06T22:56:00Z</cp:lastPrinted>
  <dcterms:created xsi:type="dcterms:W3CDTF">2024-05-16T06:35:00Z</dcterms:created>
  <dcterms:modified xsi:type="dcterms:W3CDTF">2024-05-16T06:35:00Z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369B1EC8E24E46EB8EA6B1CFA7FC1C48_13</vt:lpwstr>
  </property>
</Properties>
</file>